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C0795E">
      <w:pPr>
        <w:pStyle w:val="a3"/>
        <w:spacing w:before="6"/>
        <w:ind w:left="0"/>
        <w:jc w:val="left"/>
        <w:rPr>
          <w:sz w:val="27"/>
        </w:rPr>
      </w:pPr>
    </w:p>
    <w:p w:rsidR="00C0795E" w:rsidRDefault="00D226E0">
      <w:pPr>
        <w:pStyle w:val="1"/>
        <w:spacing w:before="187" w:line="379" w:lineRule="auto"/>
        <w:ind w:left="4070" w:right="2181" w:hanging="1736"/>
        <w:jc w:val="left"/>
      </w:pPr>
      <w:r>
        <w:t>Аннотация к рабочей программе по географии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t>лассы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</w:t>
      </w:r>
    </w:p>
    <w:p w:rsidR="00C0795E" w:rsidRDefault="00C0795E">
      <w:pPr>
        <w:pStyle w:val="a3"/>
        <w:spacing w:before="9"/>
        <w:ind w:left="0"/>
        <w:jc w:val="left"/>
        <w:rPr>
          <w:b/>
          <w:sz w:val="43"/>
        </w:rPr>
      </w:pPr>
    </w:p>
    <w:p w:rsidR="00C0795E" w:rsidRDefault="00D226E0">
      <w:pPr>
        <w:pStyle w:val="a3"/>
        <w:spacing w:line="376" w:lineRule="auto"/>
        <w:ind w:left="453" w:right="3342" w:hanging="61"/>
      </w:pPr>
      <w:r>
        <w:t>Количество часов за нормативный срок освоения предмета – 68 ч.</w:t>
      </w:r>
      <w:r>
        <w:rPr>
          <w:spacing w:val="-5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12"/>
        </w:numPr>
        <w:tabs>
          <w:tab w:val="left" w:pos="1188"/>
        </w:tabs>
        <w:spacing w:before="9" w:line="237" w:lineRule="auto"/>
        <w:ind w:right="248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№413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 изменениями);</w:t>
      </w:r>
    </w:p>
    <w:p w:rsidR="00C0795E" w:rsidRDefault="00D226E0">
      <w:pPr>
        <w:pStyle w:val="a4"/>
        <w:numPr>
          <w:ilvl w:val="0"/>
          <w:numId w:val="12"/>
        </w:numPr>
        <w:tabs>
          <w:tab w:val="left" w:pos="1188"/>
        </w:tabs>
        <w:spacing w:before="8" w:line="237" w:lineRule="auto"/>
        <w:ind w:right="246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 от 28.06.2016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:rsidR="00C0795E" w:rsidRDefault="00D226E0">
      <w:pPr>
        <w:pStyle w:val="a3"/>
        <w:ind w:left="1247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«География»</w:t>
      </w:r>
      <w:r>
        <w:rPr>
          <w:spacing w:val="-11"/>
        </w:rPr>
        <w:t xml:space="preserve"> </w:t>
      </w:r>
      <w:r>
        <w:t>реализует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обучения:</w:t>
      </w:r>
    </w:p>
    <w:p w:rsidR="00C0795E" w:rsidRDefault="00D226E0">
      <w:pPr>
        <w:pStyle w:val="a3"/>
        <w:ind w:right="248" w:firstLine="708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а также в воспитании экологической культуры, формирования собственной позиции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экономических, социальных</w:t>
      </w:r>
      <w:r>
        <w:rPr>
          <w:spacing w:val="1"/>
        </w:rPr>
        <w:t xml:space="preserve"> </w:t>
      </w:r>
      <w:r>
        <w:t>реалий.</w:t>
      </w:r>
    </w:p>
    <w:p w:rsidR="00C0795E" w:rsidRDefault="00D226E0">
      <w:pPr>
        <w:pStyle w:val="a3"/>
        <w:spacing w:before="162"/>
        <w:ind w:right="255" w:firstLine="708"/>
      </w:pPr>
      <w:proofErr w:type="gramStart"/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освоения общенаучных методов познания, а также практического применения</w:t>
      </w:r>
      <w:r>
        <w:rPr>
          <w:spacing w:val="1"/>
        </w:rPr>
        <w:t xml:space="preserve"> </w:t>
      </w:r>
      <w:r>
        <w:t xml:space="preserve">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общественных,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 гуманитарных наук.</w:t>
      </w:r>
      <w:proofErr w:type="gramEnd"/>
    </w:p>
    <w:p w:rsidR="00C0795E" w:rsidRDefault="00D226E0">
      <w:pPr>
        <w:pStyle w:val="a3"/>
        <w:spacing w:before="158"/>
        <w:ind w:right="259" w:firstLine="708"/>
      </w:pPr>
      <w:proofErr w:type="gramStart"/>
      <w:r>
        <w:t>В соответствии с ФГОС СОО география может изучаться на базовом и углубленном</w:t>
      </w:r>
      <w:r>
        <w:rPr>
          <w:spacing w:val="1"/>
        </w:rPr>
        <w:t xml:space="preserve"> </w:t>
      </w:r>
      <w:r>
        <w:t>уровнях.</w:t>
      </w:r>
      <w:proofErr w:type="gramEnd"/>
    </w:p>
    <w:p w:rsidR="00C0795E" w:rsidRDefault="00D226E0">
      <w:pPr>
        <w:pStyle w:val="a3"/>
        <w:spacing w:before="161"/>
        <w:ind w:right="251" w:firstLine="70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целостного восприятия мира.</w:t>
      </w:r>
    </w:p>
    <w:p w:rsidR="00C0795E" w:rsidRDefault="00D226E0">
      <w:pPr>
        <w:pStyle w:val="a3"/>
        <w:spacing w:before="159"/>
        <w:ind w:right="260" w:firstLine="708"/>
      </w:pPr>
      <w:r>
        <w:t xml:space="preserve">Программа учитывает возможность получения </w:t>
      </w:r>
      <w:proofErr w:type="gramStart"/>
      <w:r>
        <w:t>знаний</w:t>
      </w:r>
      <w:proofErr w:type="gramEnd"/>
      <w:r>
        <w:t xml:space="preserve"> в том числе через практическую</w:t>
      </w:r>
      <w:r>
        <w:rPr>
          <w:spacing w:val="1"/>
        </w:rPr>
        <w:t xml:space="preserve"> </w:t>
      </w:r>
      <w:r>
        <w:t>деятельность.</w:t>
      </w:r>
    </w:p>
    <w:p w:rsidR="00883109" w:rsidRDefault="00883109">
      <w:pPr>
        <w:pStyle w:val="1"/>
        <w:spacing w:before="189"/>
        <w:ind w:left="4015" w:right="1081" w:hanging="2780"/>
        <w:jc w:val="left"/>
      </w:pPr>
    </w:p>
    <w:p w:rsidR="00883109" w:rsidRDefault="00883109">
      <w:pPr>
        <w:pStyle w:val="1"/>
        <w:spacing w:before="189"/>
        <w:ind w:left="4015" w:right="1081" w:hanging="2780"/>
        <w:jc w:val="left"/>
      </w:pPr>
    </w:p>
    <w:p w:rsidR="00883109" w:rsidRDefault="00883109">
      <w:pPr>
        <w:pStyle w:val="1"/>
        <w:spacing w:before="189"/>
        <w:ind w:left="4015" w:right="1081" w:hanging="2780"/>
        <w:jc w:val="left"/>
      </w:pPr>
    </w:p>
    <w:p w:rsidR="00883109" w:rsidRDefault="00883109">
      <w:pPr>
        <w:pStyle w:val="1"/>
        <w:spacing w:before="189"/>
        <w:ind w:left="4015" w:right="1081" w:hanging="2780"/>
        <w:jc w:val="left"/>
      </w:pPr>
    </w:p>
    <w:p w:rsidR="00883109" w:rsidRDefault="00883109">
      <w:pPr>
        <w:pStyle w:val="1"/>
        <w:spacing w:before="189"/>
        <w:ind w:left="4015" w:right="1081" w:hanging="2780"/>
        <w:jc w:val="left"/>
      </w:pPr>
    </w:p>
    <w:p w:rsidR="00883109" w:rsidRDefault="00883109">
      <w:pPr>
        <w:pStyle w:val="1"/>
        <w:spacing w:before="189"/>
        <w:ind w:left="4015" w:right="1081" w:hanging="2780"/>
        <w:jc w:val="left"/>
      </w:pPr>
    </w:p>
    <w:p w:rsidR="00883109" w:rsidRDefault="00883109">
      <w:pPr>
        <w:pStyle w:val="1"/>
        <w:spacing w:before="189"/>
        <w:ind w:left="4015" w:right="1081" w:hanging="2780"/>
        <w:jc w:val="left"/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3" w:rsidRDefault="00724223">
      <w:r>
        <w:separator/>
      </w:r>
    </w:p>
  </w:endnote>
  <w:endnote w:type="continuationSeparator" w:id="0">
    <w:p w:rsidR="00724223" w:rsidRDefault="0072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7242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775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3" w:rsidRDefault="00724223">
      <w:r>
        <w:separator/>
      </w:r>
    </w:p>
  </w:footnote>
  <w:footnote w:type="continuationSeparator" w:id="0">
    <w:p w:rsidR="00724223" w:rsidRDefault="0072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204469"/>
    <w:rsid w:val="0047107B"/>
    <w:rsid w:val="00724223"/>
    <w:rsid w:val="0087178F"/>
    <w:rsid w:val="00883109"/>
    <w:rsid w:val="00B47759"/>
    <w:rsid w:val="00C0795E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2022-06-17T08:27:00Z</dcterms:created>
  <dcterms:modified xsi:type="dcterms:W3CDTF">2022-06-17T08:28:00Z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