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E3" w:rsidRPr="000C0DA1" w:rsidRDefault="001E4F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bookmarkStart w:id="0" w:name="_GoBack"/>
      <w:bookmarkEnd w:id="0"/>
      <w:r w:rsidR="009F5DF6" w:rsidRPr="000C0DA1">
        <w:rPr>
          <w:rFonts w:ascii="Times New Roman" w:hAnsi="Times New Roman" w:cs="Times New Roman"/>
          <w:b/>
          <w:sz w:val="36"/>
          <w:szCs w:val="36"/>
        </w:rPr>
        <w:t>Жесткое обращение с детьми</w:t>
      </w:r>
    </w:p>
    <w:p w:rsidR="006F40E9" w:rsidRDefault="009F5DF6" w:rsidP="00325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DF6">
        <w:rPr>
          <w:rFonts w:ascii="Times New Roman" w:hAnsi="Times New Roman" w:cs="Times New Roman"/>
          <w:sz w:val="28"/>
          <w:szCs w:val="28"/>
        </w:rPr>
        <w:t xml:space="preserve">Жесткое обращение с детьми – действие (бездействие) родителей, воспитателей, иных лиц, наносящее ущерб физическому или психическому здоровью ребенка. Жестокое обращение может проявляться </w:t>
      </w:r>
      <w:r w:rsidR="006F40E9">
        <w:rPr>
          <w:rFonts w:ascii="Times New Roman" w:hAnsi="Times New Roman" w:cs="Times New Roman"/>
          <w:sz w:val="28"/>
          <w:szCs w:val="28"/>
        </w:rPr>
        <w:t xml:space="preserve">не только в осуществлении  физического или психологического насилия на детьми либо в покушении на их половую неприкосновенность, но и в недопустимых способов воспитания   (в грубом, пренебрежительном, унижающем человеческое достоинство обращении с детьми, оскорблении или эксплуатации ребенка, систематическое нанесение побоев. К жесткому обращению в определенных условиях можно </w:t>
      </w:r>
      <w:proofErr w:type="gramStart"/>
      <w:r w:rsidR="006F40E9">
        <w:rPr>
          <w:rFonts w:ascii="Times New Roman" w:hAnsi="Times New Roman" w:cs="Times New Roman"/>
          <w:sz w:val="28"/>
          <w:szCs w:val="28"/>
        </w:rPr>
        <w:t>отнести  лишение</w:t>
      </w:r>
      <w:proofErr w:type="gramEnd"/>
      <w:r w:rsidR="006F40E9">
        <w:rPr>
          <w:rFonts w:ascii="Times New Roman" w:hAnsi="Times New Roman" w:cs="Times New Roman"/>
          <w:sz w:val="28"/>
          <w:szCs w:val="28"/>
        </w:rPr>
        <w:t xml:space="preserve"> ребенка  пищи или кормление непригодными к приему в пищу продуктами, отказ от госпитализации ребенка  длительное времени нуждающегося в медицинском уходе</w:t>
      </w:r>
      <w:r w:rsidR="00415BD5">
        <w:rPr>
          <w:rFonts w:ascii="Times New Roman" w:hAnsi="Times New Roman" w:cs="Times New Roman"/>
          <w:sz w:val="28"/>
          <w:szCs w:val="28"/>
        </w:rPr>
        <w:t>, длительное оставление беспомощного ребенка в опасном для здоровья состоянии (плач, голод).</w:t>
      </w:r>
    </w:p>
    <w:p w:rsidR="009F5DF6" w:rsidRPr="009F5DF6" w:rsidRDefault="006F40E9" w:rsidP="00415B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1152525</wp:posOffset>
                </wp:positionV>
                <wp:extent cx="390525" cy="45719"/>
                <wp:effectExtent l="0" t="38100" r="28575" b="8826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29D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88.45pt;margin-top:90.75pt;width:30.7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v0/AEAAA0EAAAOAAAAZHJzL2Uyb0RvYy54bWysU0uOEzEQ3SNxB8t70p1ACBOlM4sMsEEQ&#10;8TmAx11OW/JPtslnN3CBOQJXYMOCj+YM3Tei7E56ECAkEJvq9ue9qveqvDjfa0W24IO0pqLjUUkJ&#10;GG5raTYVffP6yb1HlITITM2UNVDRAwR6vrx7Z7Fzc5jYxqoaPEESE+Y7V9EmRjcvisAb0CyMrAOD&#10;h8J6zSIu/aaoPdshu1bFpCwfFjvra+cthxBw96I/pMvMLwTw+EKIAJGoimJtMUef42WKxXLB5hvP&#10;XCP5sQz2D1VoJg0mHaguWGTkrZe/UGnJvQ1WxBG3urBCSA5ZA6oZlz+pedUwB1kLmhPcYFP4f7T8&#10;+XbtiawrOqPEMI0taj90V911+6392F2T7l17g6F73121n9qv7Zf2pv1MZsm3nQtzhK/M2h9Xwa19&#10;MmEvvE5flEf22evD4DXsI+G4ef+snE6mlHA8ejCdjc8SZXGLdT7Ep2A1ST8VDdEzuWniyhqDTbV+&#10;nO1m22ch9sATICVWJsXIpHpsahIPDmVFL5nZKDjmSVeKJKEvOv/Fg4Ie/hIEmoJl9mnyOMJKebJl&#10;OEiMczBxPDDh7QQTUqkBWOb6/gg83k9QyKP6N+ABkTNbEwewlsb632WP+1PJor9/cqDXnSy4tPUh&#10;tzNbgzOXe3J8H2mof1xn+O0rXn4HAAD//wMAUEsDBBQABgAIAAAAIQCW87x+3wAAAAsBAAAPAAAA&#10;ZHJzL2Rvd25yZXYueG1sTI/BTsMwDIbvSLxDZCRuLN1gXVeaTgiJHUEbHOCWNV5arXGqJmsLT493&#10;gqP9f/r9udhMrhUD9qHxpGA+S0AgVd40ZBV8vL/cZSBC1GR06wkVfGOATXl9Vejc+JF2OOyjFVxC&#10;IdcK6hi7XMpQ1eh0mPkOibOj752OPPZWml6PXO5auUiSVDrdEF+odYfPNVan/dkpeLOfg1vQtpHH&#10;9dfP1r6aUz1GpW5vpqdHEBGn+AfDRZ/VoWSngz+TCaJVsFyla0Y5yOZLEEyk99kDiMNlk61AloX8&#10;/0P5CwAA//8DAFBLAQItABQABgAIAAAAIQC2gziS/gAAAOEBAAATAAAAAAAAAAAAAAAAAAAAAABb&#10;Q29udGVudF9UeXBlc10ueG1sUEsBAi0AFAAGAAgAAAAhADj9If/WAAAAlAEAAAsAAAAAAAAAAAAA&#10;AAAALwEAAF9yZWxzLy5yZWxzUEsBAi0AFAAGAAgAAAAhAJwdu/T8AQAADQQAAA4AAAAAAAAAAAAA&#10;AAAALgIAAGRycy9lMm9Eb2MueG1sUEsBAi0AFAAGAAgAAAAhAJbzvH7fAAAACwEAAA8AAAAAAAAA&#10;AAAAAAAAVg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762635</wp:posOffset>
                </wp:positionV>
                <wp:extent cx="1866900" cy="2381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DF6" w:rsidRDefault="009F5DF6" w:rsidP="009F5DF6">
                            <w:pPr>
                              <w:jc w:val="center"/>
                            </w:pPr>
                            <w:r w:rsidRPr="00740A4E">
                              <w:rPr>
                                <w:b/>
                              </w:rPr>
                              <w:t>Психологическое (эмоциональное) насилие</w:t>
                            </w:r>
                            <w:r>
                              <w:t xml:space="preserve"> </w:t>
                            </w:r>
                            <w:r w:rsidR="003254F1">
                              <w:t>–</w:t>
                            </w:r>
                            <w:r>
                              <w:t xml:space="preserve"> </w:t>
                            </w:r>
                            <w:r w:rsidR="003254F1">
                              <w:t>поведение, вызывающее у детей страх, психологическое давление (унижение, оскорбление), обвинения в адрес ребенка, принижение его успехов, отвержение ребенка, применение в его присутствии насилия к другим лицам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5" o:spid="_x0000_s1026" style="position:absolute;left:0;text-align:left;margin-left:95.8pt;margin-top:60.05pt;width:147pt;height:187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PHogIAAFYFAAAOAAAAZHJzL2Uyb0RvYy54bWysVEtu2zAQ3RfoHQjuG0lunCZG5MBIkKJA&#10;kBhNiqxpiowE8FeStuSuCnRboEfoIbop+skZ5Bt1SMlKkARdFPWCntHMvPnwDQ+PGinQillXaZXj&#10;bCfFiCmqi0rd5Pjd1emLfYycJ6ogQiuW4zVz+Gj6/NlhbSZspEstCmYRgCg3qU2OS+/NJEkcLZkk&#10;bkcbpsDItZXEg2pvksKSGtClSEZpupfU2hbGasqcg68nnRFPIz7njPoLzh3zSOQYavPxtPFchDOZ&#10;HpLJjSWmrGhfBvmHKiSpFCQdoE6IJ2hpq0dQsqJWO839DtUy0ZxXlMUeoJssfdDNZUkMi73AcJwZ&#10;xuT+Hyw9X80tqoocjzFSRMIVtV83Hzdf2l/t7eZT+629bX9uPre/2+/tDzQO86qNm0DYpZnbXnMg&#10;huYbbmX4h7ZQE2e8HmbMGo8ofMz29/YOUrgKCrbRy/1sNI63kNyFG+v8a6YlCkKOLVxinC1ZnTkP&#10;KcF16wJKKKcrIEp+LVioQai3jENjkHIUoyOl2LGwaEWADIRSpnzWmUpSsO7zOIVf6BKSDBFRi4AB&#10;mVdCDNg9QKDrY+wOpvcPoSwycghO/1ZYFzxExMxa+SFYVkrbpwAEdNVn7vy3Q+pGE6bkm0UDLkFc&#10;6GINDLC6Ww1n6GkFYz8jzs+JhV2Aq4L99hdwcKHrHOtewqjU9sNT34M/UBSsGNWwWzl275fEMozE&#10;GwXkPch2d8MyRmV3/GoEir1vWdy3qKU81nBjGbwkhkYx+HuxFbnV8hqegVnICiaiKOTOMfV2qxz7&#10;bufhIaFsNotusICG+DN1aWgADwMOtLpqrok1Pfc80PZcb/eQTB5QsPMNkUrPll7zKvLzbq796GF5&#10;I4f6hya8Dvf16HX3HE7/AAAA//8DAFBLAwQUAAYACAAAACEAYnkqCdsAAAAIAQAADwAAAGRycy9k&#10;b3ducmV2LnhtbEyPzU7DMBCE70i8g7WVuFEnUflpiFOhSlyQOLTwANt4idP6J4qdJnl7lhMcd2Y1&#10;8021m50VVxpiF7yCfJ2BIN8E3flWwdfn2/0ziJjQa7TBk4KFIuzq25sKSx0mf6DrMbWCQ3wsUYFJ&#10;qS+ljI0hh3EdevLsfYfBYeJzaKUecOJwZ2WRZY/SYee5wWBPe0PN5Tg6LkE6LPnTtL98mPm9I7uc&#10;aVyUulvNry8gEs3p7xl+8RkdamY6hdHrKKwCHpJYLbIcBNvFdsPKScFm+5CDrCv5f0D9AwAA//8D&#10;AFBLAQItABQABgAIAAAAIQC2gziS/gAAAOEBAAATAAAAAAAAAAAAAAAAAAAAAABbQ29udGVudF9U&#10;eXBlc10ueG1sUEsBAi0AFAAGAAgAAAAhADj9If/WAAAAlAEAAAsAAAAAAAAAAAAAAAAALwEAAF9y&#10;ZWxzLy5yZWxzUEsBAi0AFAAGAAgAAAAhAE5A08eiAgAAVgUAAA4AAAAAAAAAAAAAAAAALgIAAGRy&#10;cy9lMm9Eb2MueG1sUEsBAi0AFAAGAAgAAAAhAGJ5KgnbAAAACAEAAA8AAAAAAAAAAAAAAAAA/AQA&#10;AGRycy9kb3ducmV2LnhtbFBLBQYAAAAABAAEAPMAAAAEBgAAAAA=&#10;" fillcolor="#4472c4 [3204]" strokecolor="#1f3763 [1604]" strokeweight="1pt">
                <v:textbox>
                  <w:txbxContent>
                    <w:p w:rsidR="009F5DF6" w:rsidRDefault="009F5DF6" w:rsidP="009F5DF6">
                      <w:pPr>
                        <w:jc w:val="center"/>
                      </w:pPr>
                      <w:r w:rsidRPr="00740A4E">
                        <w:rPr>
                          <w:b/>
                        </w:rPr>
                        <w:t>Психологическое (эмоциональное) насилие</w:t>
                      </w:r>
                      <w:r>
                        <w:t xml:space="preserve"> </w:t>
                      </w:r>
                      <w:r w:rsidR="003254F1">
                        <w:t>–</w:t>
                      </w:r>
                      <w:r>
                        <w:t xml:space="preserve"> </w:t>
                      </w:r>
                      <w:r w:rsidR="003254F1">
                        <w:t>поведение, вызывающее у детей страх, психологическое давление (унижение, оскорбление), обвинения в адрес ребенка, принижение его успехов, отвержение ребенка, применение в его присутствии насилия к другим лицам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3254F1" w:rsidRDefault="00325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1259840</wp:posOffset>
                </wp:positionV>
                <wp:extent cx="1543050" cy="1228725"/>
                <wp:effectExtent l="0" t="0" r="19050" b="28575"/>
                <wp:wrapTight wrapText="bothSides">
                  <wp:wrapPolygon edited="0">
                    <wp:start x="0" y="0"/>
                    <wp:lineTo x="0" y="21767"/>
                    <wp:lineTo x="21600" y="21767"/>
                    <wp:lineTo x="21600" y="0"/>
                    <wp:lineTo x="0" y="0"/>
                  </wp:wrapPolygon>
                </wp:wrapTight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DF6" w:rsidRDefault="009F5DF6" w:rsidP="009F5DF6">
                            <w:pPr>
                              <w:jc w:val="center"/>
                            </w:pPr>
                            <w:r w:rsidRPr="009F5DF6">
                              <w:rPr>
                                <w:b/>
                              </w:rPr>
                              <w:t>Физическое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насилие </w:t>
                            </w:r>
                            <w:r w:rsidRPr="009F5DF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нарушение физического здоровья</w:t>
                            </w:r>
                            <w:r w:rsidR="003254F1">
                              <w:t xml:space="preserve"> ребенка </w:t>
                            </w:r>
                            <w:r>
                              <w:t xml:space="preserve"> или угроза его нарушения)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" o:spid="_x0000_s1027" style="position:absolute;margin-left:0;margin-top:99.2pt;width:121.5pt;height:96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Dc+owIAAF0FAAAOAAAAZHJzL2Uyb0RvYy54bWysVEtu2zAQ3RfoHQjuG31iN6kROTAcpCgQ&#10;JEGTImuaIiMBFMmStCV3VaDbAj1CD9FN0U/OIN+oQ0pWjCTooqgWFMmZeZzPmzk6biqBVszYUskM&#10;J3sxRkxSlZfyNsPvrk9fHGJkHZE5EUqyDK+ZxcfT58+Oaj1hqSqUyJlBACLtpNYZLpzTkyiytGAV&#10;sXtKMwlCrkxFHBzNbZQbUgN6JaI0jl9GtTK5Nooya+H2pBPiacDnnFF3wbllDokMg28urCasC79G&#10;0yMyuTVEFyXt3SD/4EVFSgmPDlAnxBG0NOUjqKqkRlnF3R5VVaQ4LykLMUA0SfwgmquCaBZigeRY&#10;PaTJ/j9Yer66NKjMM7yPkSQVlKj9uvm4+dL+au82n9pv7V37c/O5/d1+b3+gfZ+vWtsJmF3pS9Of&#10;LGx98A03lf9DWKgJOV4POWaNQxQuk/FoPx5DKSjIkjQ9PEjHHjW6N9fGutdMVchvMmygiCG3ZHVm&#10;Xae6VQE7707nQNi5tWDeByHfMg6BwZNpsA6UYnNh0IoAGQilTLqkExUkZ931OIav92ewCN4FQI/M&#10;SyEG7B7A0/Uxdudrr+9NWWDkYBz/zbHOeLAILyvpBuOqlMo8BSAgqv7lTn+bpC41PkuuWTSh6EHT&#10;3yxUvgYiGNV1iNX0tITsnxHrLomBloCKQZu7C1i4UHWGVb/DqFDmw1P3Xh+YClKMamixDNv3S2IY&#10;RuKNBA6/SkYj35PhMBofpHAwu5LFrkQuq7mCwiUwUDQNW6/vxHbLjapuYBrM/KsgIpLC2xmmzmwP&#10;c9e1PswTymazoAZ9qIk7k1eaenCfZ8+u6+aGGN1T0AF7z9W2HcnkARM7XW8p1WzpFC8DTe/z2lcA&#10;ejhQqZ83fkjsnoPW/VSc/gEAAP//AwBQSwMEFAAGAAgAAAAhACw5zr/bAAAACAEAAA8AAABkcnMv&#10;ZG93bnJldi54bWxMj81OwzAQhO9IvIO1SNyok7aCJsSpUCUuSBxaeIBtvMSh/olip0nenuUEx51Z&#10;zXxT7WdnxZWG2AWvIF9lIMg3QXe+VfD58fqwAxETeo02eFKwUIR9fXtTYanD5I90PaVWcIiPJSow&#10;KfWllLEx5DCuQk+eva8wOEx8Dq3UA04c7qxcZ9mjdNh5bjDY08FQczmNjkuQjkv+NB0u72Z+68gu&#10;3zQuSt3fzS/PIBLN6e8ZfvEZHWpmOofR6yisAh6SWC12WxBsr7cbVs4KNkVegKwr+X9A/QMAAP//&#10;AwBQSwECLQAUAAYACAAAACEAtoM4kv4AAADhAQAAEwAAAAAAAAAAAAAAAAAAAAAAW0NvbnRlbnRf&#10;VHlwZXNdLnhtbFBLAQItABQABgAIAAAAIQA4/SH/1gAAAJQBAAALAAAAAAAAAAAAAAAAAC8BAABf&#10;cmVscy8ucmVsc1BLAQItABQABgAIAAAAIQC4yDc+owIAAF0FAAAOAAAAAAAAAAAAAAAAAC4CAABk&#10;cnMvZTJvRG9jLnhtbFBLAQItABQABgAIAAAAIQAsOc6/2wAAAAgBAAAPAAAAAAAAAAAAAAAAAP0E&#10;AABkcnMvZG93bnJldi54bWxQSwUGAAAAAAQABADzAAAABQYAAAAA&#10;" fillcolor="#4472c4 [3204]" strokecolor="#1f3763 [1604]" strokeweight="1pt">
                <v:textbox>
                  <w:txbxContent>
                    <w:p w:rsidR="009F5DF6" w:rsidRDefault="009F5DF6" w:rsidP="009F5DF6">
                      <w:pPr>
                        <w:jc w:val="center"/>
                      </w:pPr>
                      <w:r w:rsidRPr="009F5DF6">
                        <w:rPr>
                          <w:b/>
                        </w:rPr>
                        <w:t>Физическое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 xml:space="preserve">насилие </w:t>
                      </w:r>
                      <w:r w:rsidRPr="009F5DF6">
                        <w:rPr>
                          <w:b/>
                        </w:rPr>
                        <w:t xml:space="preserve"> </w:t>
                      </w:r>
                      <w:r>
                        <w:t>(</w:t>
                      </w:r>
                      <w:proofErr w:type="gramEnd"/>
                      <w:r>
                        <w:t>нарушение физического здоровья</w:t>
                      </w:r>
                      <w:r w:rsidR="003254F1">
                        <w:t xml:space="preserve"> ребенка </w:t>
                      </w:r>
                      <w:r>
                        <w:t xml:space="preserve"> или угроза его нарушения)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907415</wp:posOffset>
                </wp:positionV>
                <wp:extent cx="0" cy="17145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EB926" id="Прямая со стрелкой 6" o:spid="_x0000_s1026" type="#_x0000_t32" style="position:absolute;margin-left:197.7pt;margin-top:71.45pt;width:0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v69wEAAAkEAAAOAAAAZHJzL2Uyb0RvYy54bWysU0uOEzEQ3SNxB8t70ukRBBSlM4sMsEEQ&#10;8TmAx22nLfknu0indwMXmCNwBTYs+GjO0H0jyu6kBwFCArEp/+pVvXpVXp0fjCZ7EaJytqLlbE6J&#10;sNzVyu4q+ub1k3uPKInAbM20s6KinYj0fH33zqr1S3HmGqdrEQgGsXHZ+oo2AH5ZFJE3wrA4c15Y&#10;fJQuGAZ4DLuiDqzF6EYXZ/P5omhdqH1wXMSItxfjI13n+FIKDi+kjAKIrihyg2xDtpfJFusVW+4C&#10;843iRxrsH1gYpiwmnUJdMGDkbVC/hDKKBxedhBl3pnBSKi5yDVhNOf+pmlcN8yLXguJEP8kU/19Y&#10;/ny/DUTVFV1QYpnBFvUfhqvhuv/WfxyuyfCuv0EzvB+u+k/91/5Lf9N/JoukW+vjEuEbuw3HU/Tb&#10;kEQ4yGDSiuWRQ9a6m7QWByB8vOR4Wz4s7z/IbShucT5EeCqcIWlT0QiBqV0DG2ctNtSFMkvN9s8i&#10;YGYEngApqbbJAlP6sa0JdB5LgqCY3WmRaKN7cikS/ZFw3kGnxQh/KSQKghTHNHkUxUYHsmc4RIxz&#10;YaGcIqF3gkml9QScZ35/BB79E1TkMf0b8ITImZ2FCWyUdeF32eFwoixH/5MCY91JgktXd7mVWRqc&#10;t6zV8W+kgf7xnOG3P3j9HQAA//8DAFBLAwQUAAYACAAAACEAR2FTMt0AAAALAQAADwAAAGRycy9k&#10;b3ducmV2LnhtbEyPwU7DMBBE70j8g7VI3KhDKBUJcSqERI8gCge4ufHWjhqvo9hNAl/PIg7luDNP&#10;szPVevadGHGIbSAF14sMBFITTEtWwfvb09UdiJg0Gd0FQgVfGGFdn59VujRholcct8kKDqFYagUu&#10;pb6UMjYOvY6L0COxtw+D14nPwUoz6InDfSfzLFtJr1viD073+OiwOWyPXsGL/Rh9TptW7ovP7419&#10;Ngc3JaUuL+aHexAJ53SC4bc+V4eaO+3CkUwUnYKb4nbJKBvLvADBxJ+yY2VVFCDrSv7fUP8AAAD/&#10;/wMAUEsBAi0AFAAGAAgAAAAhALaDOJL+AAAA4QEAABMAAAAAAAAAAAAAAAAAAAAAAFtDb250ZW50&#10;X1R5cGVzXS54bWxQSwECLQAUAAYACAAAACEAOP0h/9YAAACUAQAACwAAAAAAAAAAAAAAAAAvAQAA&#10;X3JlbHMvLnJlbHNQSwECLQAUAAYACAAAACEA/kPL+vcBAAAJBAAADgAAAAAAAAAAAAAAAAAuAgAA&#10;ZHJzL2Uyb0RvYy54bWxQSwECLQAUAAYACAAAACEAR2FTMt0AAAALAQAADwAAAAAAAAAAAAAAAABR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1107440</wp:posOffset>
                </wp:positionV>
                <wp:extent cx="1847850" cy="942975"/>
                <wp:effectExtent l="0" t="0" r="19050" b="28575"/>
                <wp:wrapTight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ight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DF6" w:rsidRDefault="009F5DF6" w:rsidP="009F5DF6">
                            <w:pPr>
                              <w:jc w:val="center"/>
                            </w:pPr>
                            <w:r w:rsidRPr="009F5DF6">
                              <w:rPr>
                                <w:b/>
                              </w:rPr>
                              <w:t>Сексуальное насилие</w:t>
                            </w:r>
                            <w:r>
                              <w:t xml:space="preserve"> -  действия, посягающие на половую неприкосновенность детей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4" o:spid="_x0000_s1028" style="position:absolute;margin-left:0;margin-top:87.2pt;width:145.5pt;height:74.2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cvogIAAFwFAAAOAAAAZHJzL2Uyb0RvYy54bWysVEtu2zAQ3RfoHQjuG9mG3CRG5MBwkKJA&#10;kARNiqxpiowE8FeStuSuCnRbIEfoIbop+skZ5Bt1SMlykARdFNWCIjkzb35veHRcS4FWzLpSqwwP&#10;9wYYMUV1XqrbDL+/Pn11gJHzROVEaMUyvGYOH09fvjiqzISNdKFFziwCEOUmlclw4b2ZJImjBZPE&#10;7WnDFAi5tpJ4ONrbJLekAnQpktFg8DqptM2N1ZQ5B7cnrRBPIz7njPoLzh3zSGQYYvNxtXFdhDWZ&#10;HpHJrSWmKGkXBvmHKCQpFTjtoU6IJ2hpyydQsqRWO839HtUy0ZyXlMUcIJvh4FE2VwUxLOYCxXGm&#10;L5P7f7D0fHVpUZlnOMVIEQktar5uPm3uml/N/eZz8625b35uvjS/m+/ND5SGelXGTcDsylza7uRg&#10;G5KvuZXhD2mhOtZ43deY1R5RuBwepPsHY2gFBdlhOjrcHwfQZGdtrPNvmJYobDJsoYextGR15nyr&#10;ulUBuxBN6z/u/FqwEIJQ7xiHvMDjKFpHRrG5sGhFgAuEUqb8sBUVJGft9XgAXxdPbxGji4ABmZdC&#10;9NgdQGDrU+w21k4/mLJIyN548LfAWuPeInrWyvfGslTaPgcgIKvOc6u/LVJbmlAlXy/q2PNR0Aw3&#10;C52vgQdWtwPiDD0tofpnxPlLYmEioGEw5f4CFi50lWHd7TAqtP343H3QB6KCFKMKJizD7sOSWIaR&#10;eKuAwofDNA0jGQ/peH8EB/tQsngoUUs519C4IbwnhsZt0Pdiu+VWyxt4DGbBK4iIouA7w9Tb7WHu&#10;28mH54Sy2SyqwRga4s/UlaEBPNQ5sOu6viHWdBT0QN5zvZ1GMnnExFY3WCo9W3rNy0jTXV27DsAI&#10;Ryp1z014Ix6eo9buUZz+AQAA//8DAFBLAwQUAAYACAAAACEA81Nc9NsAAAAIAQAADwAAAGRycy9k&#10;b3ducmV2LnhtbEyPwU7DMBBE70j8g7VI3KiTUFEa4lSoEhckDm35ADde4lB7HcVOk/w9ywmOO7Oa&#10;eVPtZu/EFYfYBVKQrzIQSE0wHbUKPk9vD88gYtJktAuEChaMsKtvbypdmjDRAa/H1AoOoVhqBTal&#10;vpQyNha9jqvQI7H3FQavE59DK82gJw73ThZZ9iS97ogbrO5xb7G5HEfPJRoPS76Z9pcPO7936JZv&#10;HBel7u/m1xcQCef09wy/+IwONTOdw0gmCqeAhyRWN+s1CLaLbc7KWcFjUWxB1pX8P6D+AQAA//8D&#10;AFBLAQItABQABgAIAAAAIQC2gziS/gAAAOEBAAATAAAAAAAAAAAAAAAAAAAAAABbQ29udGVudF9U&#10;eXBlc10ueG1sUEsBAi0AFAAGAAgAAAAhADj9If/WAAAAlAEAAAsAAAAAAAAAAAAAAAAALwEAAF9y&#10;ZWxzLy5yZWxzUEsBAi0AFAAGAAgAAAAhAHmfVy+iAgAAXAUAAA4AAAAAAAAAAAAAAAAALgIAAGRy&#10;cy9lMm9Eb2MueG1sUEsBAi0AFAAGAAgAAAAhAPNTXPTbAAAACAEAAA8AAAAAAAAAAAAAAAAA/AQA&#10;AGRycy9kb3ducmV2LnhtbFBLBQYAAAAABAAEAPMAAAAEBgAAAAA=&#10;" fillcolor="#4472c4 [3204]" strokecolor="#1f3763 [1604]" strokeweight="1pt">
                <v:textbox>
                  <w:txbxContent>
                    <w:p w:rsidR="009F5DF6" w:rsidRDefault="009F5DF6" w:rsidP="009F5DF6">
                      <w:pPr>
                        <w:jc w:val="center"/>
                      </w:pPr>
                      <w:r w:rsidRPr="009F5DF6">
                        <w:rPr>
                          <w:b/>
                        </w:rPr>
                        <w:t>Сексуальное насилие</w:t>
                      </w:r>
                      <w:r>
                        <w:t xml:space="preserve"> </w:t>
                      </w:r>
                      <w:proofErr w:type="gramStart"/>
                      <w:r>
                        <w:t>-  действия</w:t>
                      </w:r>
                      <w:proofErr w:type="gramEnd"/>
                      <w:r>
                        <w:t xml:space="preserve">, посягающие на половую неприкосновенность детей 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888365</wp:posOffset>
                </wp:positionV>
                <wp:extent cx="704850" cy="276225"/>
                <wp:effectExtent l="38100" t="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56B33" id="Прямая со стрелкой 2" o:spid="_x0000_s1026" type="#_x0000_t32" style="position:absolute;margin-left:53.7pt;margin-top:69.95pt;width:55.5pt;height:21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FqAwIAABgEAAAOAAAAZHJzL2Uyb0RvYy54bWysU0uOEzEQ3SNxB8t70p0W81GUziwyfBYI&#10;Ij4H8LjttCX/ZBf57AYuMEfgCmxYDKA5Q/eNKLuTBgFCArEp+fde1XtVnl/sjCYbEaJytqbTSUmJ&#10;sNw1yq5r+ub14wfnlERgtmHaWVHTvYj0YnH/3nzrZ6JyrdONCARJbJxtfU1bAD8rishbYVicOC8s&#10;XkoXDAPchnXRBLZFdqOLqixPi60LjQ+Oixjx9HK4pIvML6Xg8ELKKIDommJtkGPI8SrFYjFns3Vg&#10;vlX8UAb7hyoMUxaTjlSXDBh5G9QvVEbx4KKTMOHOFE5KxUXWgGqm5U9qXrXMi6wFzYl+tCn+P1r+&#10;fLMKRDU1rSixzGCLug/9dX/Tfe0+9jekf9fdYejf99fdp+5L97m7625JlXzb+jhD+NKuwmEX/Sok&#10;E3YyGCK18k9xJLItKJTssuv70XWxA8Lx8Kx8eH6CveF4VZ2dVtVJYi8GmkTnQ4QnwhmSFjWNEJha&#10;t7B01mJ/XRhSsM2zCAPwCEhgbVMEpvQj2xDYe1QIQTG71uKQJz0pkpqh/ryCvRYD/KWQ6A/WOaTJ&#10;kymWOpANw5linAsL05EJXyeYVFqPwDJb8Efg4X2Cijy1fwMeETmzszCCjbIu/C477I4ly+H90YFB&#10;d7LgyjX73NlsDY5f7snhq6T5/nGf4d8/9OIbAAAA//8DAFBLAwQUAAYACAAAACEAn/CaMuEAAAAL&#10;AQAADwAAAGRycy9kb3ducmV2LnhtbEyPS0/DMBCE70j8B2uRuFGnD5UkxKl4NAd6QKIgxNGJlyRt&#10;vI5itw3/vsup3HZmR7PfZqvRduKIg28dKZhOIhBIlTMt1Qo+P4q7GIQPmozuHKGCX/Swyq+vMp0a&#10;d6J3PG5DLbiEfKoVNCH0qZS+atBqP3E9Eu9+3GB1YDnU0gz6xOW2k7MoWkqrW+ILje7xucFqvz1Y&#10;bnktnpL17u073rxs7FdZ2HqdWKVub8bHBxABx3AJwx8+o0POTKU7kPGiYx3dLzjKwzxJQHBiNo3Z&#10;KdmJ5wuQeSb//5CfAQAA//8DAFBLAQItABQABgAIAAAAIQC2gziS/gAAAOEBAAATAAAAAAAAAAAA&#10;AAAAAAAAAABbQ29udGVudF9UeXBlc10ueG1sUEsBAi0AFAAGAAgAAAAhADj9If/WAAAAlAEAAAsA&#10;AAAAAAAAAAAAAAAALwEAAF9yZWxzLy5yZWxzUEsBAi0AFAAGAAgAAAAhADPKsWoDAgAAGAQAAA4A&#10;AAAAAAAAAAAAAAAALgIAAGRycy9lMm9Eb2MueG1sUEsBAi0AFAAGAAgAAAAhAJ/wmjLhAAAACw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9F5D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202565</wp:posOffset>
                </wp:positionV>
                <wp:extent cx="2343150" cy="647700"/>
                <wp:effectExtent l="0" t="0" r="19050" b="1905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DF6" w:rsidRDefault="009F5DF6" w:rsidP="009F5DF6">
                            <w:pPr>
                              <w:jc w:val="center"/>
                            </w:pPr>
                            <w:r>
                              <w:t>ЖЕСТКОЕ ОБРАЩЕНИЕ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1" o:spid="_x0000_s1029" style="position:absolute;margin-left:100.2pt;margin-top:15.95pt;width:184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FnowIAAFwFAAAOAAAAZHJzL2Uyb0RvYy54bWysVEtu2zAQ3RfoHQjuG8mOk7SG5cBwkKJA&#10;kBhNiqxpiowE8FeStuSuCnRboEfoIbop+skZ5Bt1SMlKkARdFPWC5mhm3vzecHJcS4HWzLpSqwwP&#10;9lKMmKI6L9VNht9dnb54iZHzROVEaMUyvGEOH0+fP5tUZsyGutAiZxYBiHLjymS48N6Mk8TRgkni&#10;9rRhCpRcW0k8iPYmyS2pAF2KZJimh0mlbW6spsw5+HrSKvE04nPOqL/g3DGPRIYhNx9PG89lOJPp&#10;hIxvLDFFSbs0yD9kIUmpIGgPdUI8QStbPoKSJbXaae73qJaJ5rykLNYA1QzSB9VcFsSwWAs0x5m+&#10;Te7/wdLz9cKiMofZYaSIhBE1X7cft1+aX83t9lPzrbltfm4/N7+b780PNAj9qowbg9ulWdhOcnAN&#10;xdfcyvAPZaE69njT95jVHlH4ONwf7Q8OYBQUdIejo6M0DiG58zbW+ddMSxQuGbYww9hasj5zHiKC&#10;6c4EhJBNGz/e/EawkIJQbxmHukLE6B0ZxebCojUBLhBKmfKDVlWQnLWfD1L4hSIhSO8RpQgYkHkp&#10;RI/dAQS2PsZuYTr74MoiIXvn9G+Jtc69R4ysle+dZam0fQpAQFVd5NZ+16S2NaFLvl7Wceb7u3ku&#10;db4BHljdLogz9LSE7p8R5xfEwkbAwGDL/QUcXOgqw7q7YVRo++Gp78EeiApajCrYsAy79ytiGUbi&#10;jQIKvxqMRmElozA6OBqCYO9rlvc1aiXnGgYHNIXs4jXYe7G7cqvlNTwGsxAVVERRiJ1h6u1OmPt2&#10;8+E5oWw2i2awhob4M3VpaAAPfQ7suqqviTUdBT2Q91zvtpGMHzCxtQ2eSs9WXvMy0jR0uu1rNwFY&#10;4Uil7rkJb8R9OVrdPYrTPwAAAP//AwBQSwMEFAAGAAgAAAAhADaTH9ncAAAACgEAAA8AAABkcnMv&#10;ZG93bnJldi54bWxMj8FOwzAMhu9IvENkJG4sLYVBu6YTmsQFicM2HiBrTNstcaomXdu3x5zgaPvT&#10;/38ut7Oz4opD6DwpSFcJCKTam44aBV/H94dXECFqMtp6QgULBthWtzelLoyfaI/XQ2wEh1AotII2&#10;xr6QMtQtOh1Wvkfi27cfnI48Do00g5443Fn5mCRr6XRH3NDqHnct1pfD6LhE435JX6bd5bOdPzq0&#10;yxnHRan7u/ltAyLiHP9g+NVndajY6eRHMkFYBZz+xKiCLM1BMPC8znlxYjLLcpBVKf+/UP0AAAD/&#10;/wMAUEsBAi0AFAAGAAgAAAAhALaDOJL+AAAA4QEAABMAAAAAAAAAAAAAAAAAAAAAAFtDb250ZW50&#10;X1R5cGVzXS54bWxQSwECLQAUAAYACAAAACEAOP0h/9YAAACUAQAACwAAAAAAAAAAAAAAAAAvAQAA&#10;X3JlbHMvLnJlbHNQSwECLQAUAAYACAAAACEAYmABZ6MCAABcBQAADgAAAAAAAAAAAAAAAAAuAgAA&#10;ZHJzL2Uyb0RvYy54bWxQSwECLQAUAAYACAAAACEANpMf2dwAAAAKAQAADwAAAAAAAAAAAAAAAAD9&#10;BAAAZHJzL2Rvd25yZXYueG1sUEsFBgAAAAAEAAQA8wAAAAYGAAAAAA==&#10;" fillcolor="#4472c4 [3204]" strokecolor="#1f3763 [1604]" strokeweight="1pt">
                <v:textbox>
                  <w:txbxContent>
                    <w:p w:rsidR="009F5DF6" w:rsidRDefault="009F5DF6" w:rsidP="009F5DF6">
                      <w:pPr>
                        <w:jc w:val="center"/>
                      </w:pPr>
                      <w:r>
                        <w:t>ЖЕСТКОЕ ОБРАЩЕНИЕ С ДЕТЬМИ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254F1" w:rsidRPr="003254F1" w:rsidRDefault="003254F1" w:rsidP="003254F1">
      <w:pPr>
        <w:rPr>
          <w:rFonts w:ascii="Times New Roman" w:hAnsi="Times New Roman" w:cs="Times New Roman"/>
          <w:sz w:val="28"/>
          <w:szCs w:val="28"/>
        </w:rPr>
      </w:pPr>
    </w:p>
    <w:p w:rsidR="003254F1" w:rsidRDefault="003254F1" w:rsidP="003254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254F1" w:rsidRDefault="003254F1" w:rsidP="003254F1">
      <w:pPr>
        <w:tabs>
          <w:tab w:val="left" w:pos="23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F1">
        <w:rPr>
          <w:rFonts w:ascii="Times New Roman" w:hAnsi="Times New Roman" w:cs="Times New Roman"/>
          <w:b/>
          <w:sz w:val="28"/>
          <w:szCs w:val="28"/>
        </w:rPr>
        <w:t>Признаки жест</w:t>
      </w:r>
      <w:r w:rsidR="00597E56">
        <w:rPr>
          <w:rFonts w:ascii="Times New Roman" w:hAnsi="Times New Roman" w:cs="Times New Roman"/>
          <w:b/>
          <w:sz w:val="28"/>
          <w:szCs w:val="28"/>
        </w:rPr>
        <w:t>о</w:t>
      </w:r>
      <w:r w:rsidRPr="003254F1">
        <w:rPr>
          <w:rFonts w:ascii="Times New Roman" w:hAnsi="Times New Roman" w:cs="Times New Roman"/>
          <w:b/>
          <w:sz w:val="28"/>
          <w:szCs w:val="28"/>
        </w:rPr>
        <w:t>кого обращения с детьми</w:t>
      </w:r>
      <w:r>
        <w:rPr>
          <w:rFonts w:ascii="Times New Roman" w:hAnsi="Times New Roman" w:cs="Times New Roman"/>
          <w:sz w:val="28"/>
          <w:szCs w:val="28"/>
        </w:rPr>
        <w:t>, при наличии которых необходимо заявлять в правоохранительные органы: следы побоев, истязаний, другого физического воздействия, следы сексуального насилия, запущенное состояние детей (педикулез, дистрофия и т.д.), отсутствие надлежащих условий существования ребенка (антисанитария по месту проживания, несоблюдение элементарных  п</w:t>
      </w:r>
      <w:r w:rsidR="00295E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авил гигиены, отсутствие в доме спального места ребенка, постельных принадлежностей, одежды по сезону,   пищи </w:t>
      </w:r>
      <w:r w:rsidR="00295EB2">
        <w:rPr>
          <w:rFonts w:ascii="Times New Roman" w:hAnsi="Times New Roman" w:cs="Times New Roman"/>
          <w:sz w:val="28"/>
          <w:szCs w:val="28"/>
        </w:rPr>
        <w:t xml:space="preserve"> и иных предметов, соответствующих возрастным потребностям детей и необходимых  для ухода за ними. </w:t>
      </w:r>
    </w:p>
    <w:p w:rsidR="006D5B80" w:rsidRPr="006D5B80" w:rsidRDefault="006D5B80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80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родителями </w:t>
      </w:r>
      <w:r w:rsidR="00B940F9">
        <w:rPr>
          <w:rFonts w:ascii="Times New Roman" w:hAnsi="Times New Roman" w:cs="Times New Roman"/>
          <w:sz w:val="28"/>
          <w:szCs w:val="28"/>
        </w:rPr>
        <w:t xml:space="preserve">и </w:t>
      </w:r>
      <w:r w:rsidR="00B940F9" w:rsidRPr="00B940F9">
        <w:rPr>
          <w:rFonts w:ascii="Times New Roman" w:hAnsi="Times New Roman" w:cs="Times New Roman"/>
          <w:sz w:val="28"/>
          <w:szCs w:val="28"/>
        </w:rPr>
        <w:t xml:space="preserve">иными законными представителями </w:t>
      </w:r>
      <w:r w:rsidRPr="006D5B80">
        <w:rPr>
          <w:rFonts w:ascii="Times New Roman" w:hAnsi="Times New Roman" w:cs="Times New Roman"/>
          <w:sz w:val="28"/>
          <w:szCs w:val="28"/>
        </w:rPr>
        <w:t>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</w:t>
      </w:r>
    </w:p>
    <w:p w:rsidR="006D5B80" w:rsidRDefault="006D5B80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80">
        <w:rPr>
          <w:rFonts w:ascii="Times New Roman" w:hAnsi="Times New Roman" w:cs="Times New Roman"/>
          <w:sz w:val="28"/>
          <w:szCs w:val="28"/>
        </w:rPr>
        <w:lastRenderedPageBreak/>
        <w:t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</w:t>
      </w:r>
    </w:p>
    <w:p w:rsidR="00815BAB" w:rsidRDefault="00815BAB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EB2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Уголовным законом предусмотрена ответственность за все виды физического и сексуального насилия над детьми а также по ряду статьей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психическое  насилие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 пренебрежение основными потребностями детей, отсутствии заботы о них:</w:t>
      </w:r>
    </w:p>
    <w:p w:rsidR="00B940F9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110 УК РФ (доведение до самоубийства)</w:t>
      </w:r>
    </w:p>
    <w:p w:rsidR="00B940F9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111 УК РФ (умышленное причинение тяжкого вреда здоровью) </w:t>
      </w:r>
    </w:p>
    <w:p w:rsidR="00B940F9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112 УК РФ (</w:t>
      </w:r>
      <w:r w:rsidRPr="00B940F9">
        <w:rPr>
          <w:rFonts w:ascii="Times New Roman" w:hAnsi="Times New Roman" w:cs="Times New Roman"/>
          <w:sz w:val="28"/>
          <w:szCs w:val="28"/>
        </w:rPr>
        <w:t>умышленное причинение</w:t>
      </w:r>
      <w:r>
        <w:rPr>
          <w:rFonts w:ascii="Times New Roman" w:hAnsi="Times New Roman" w:cs="Times New Roman"/>
          <w:sz w:val="28"/>
          <w:szCs w:val="28"/>
        </w:rPr>
        <w:t xml:space="preserve"> средней тяжести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вреда  здоровью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940F9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115 УК РФ (</w:t>
      </w:r>
      <w:r w:rsidRPr="00B940F9">
        <w:rPr>
          <w:rFonts w:ascii="Times New Roman" w:hAnsi="Times New Roman" w:cs="Times New Roman"/>
          <w:sz w:val="28"/>
          <w:szCs w:val="28"/>
        </w:rPr>
        <w:t>умышленное причинение</w:t>
      </w:r>
      <w:r>
        <w:rPr>
          <w:rFonts w:ascii="Times New Roman" w:hAnsi="Times New Roman" w:cs="Times New Roman"/>
          <w:sz w:val="28"/>
          <w:szCs w:val="28"/>
        </w:rPr>
        <w:t xml:space="preserve"> легкого вреда здоровью)</w:t>
      </w:r>
    </w:p>
    <w:p w:rsidR="00B940F9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116 УК РФ (побои)</w:t>
      </w:r>
    </w:p>
    <w:p w:rsidR="00B940F9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117 УК РФ (истязание)</w:t>
      </w:r>
    </w:p>
    <w:p w:rsidR="00B940F9" w:rsidRDefault="00B940F9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BAB">
        <w:rPr>
          <w:rFonts w:ascii="Times New Roman" w:hAnsi="Times New Roman" w:cs="Times New Roman"/>
          <w:sz w:val="28"/>
          <w:szCs w:val="28"/>
        </w:rPr>
        <w:t xml:space="preserve">ст. 118 УК РФ (причинение тяжкого </w:t>
      </w:r>
      <w:proofErr w:type="gramStart"/>
      <w:r w:rsidR="00815BAB">
        <w:rPr>
          <w:rFonts w:ascii="Times New Roman" w:hAnsi="Times New Roman" w:cs="Times New Roman"/>
          <w:sz w:val="28"/>
          <w:szCs w:val="28"/>
        </w:rPr>
        <w:t xml:space="preserve">вреда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AB">
        <w:rPr>
          <w:rFonts w:ascii="Times New Roman" w:hAnsi="Times New Roman" w:cs="Times New Roman"/>
          <w:sz w:val="28"/>
          <w:szCs w:val="28"/>
        </w:rPr>
        <w:t>здоровью</w:t>
      </w:r>
      <w:proofErr w:type="gramEnd"/>
      <w:r w:rsidR="00815BAB">
        <w:rPr>
          <w:rFonts w:ascii="Times New Roman" w:hAnsi="Times New Roman" w:cs="Times New Roman"/>
          <w:sz w:val="28"/>
          <w:szCs w:val="28"/>
        </w:rPr>
        <w:t xml:space="preserve"> по неосторожности)</w:t>
      </w:r>
    </w:p>
    <w:p w:rsidR="00815BAB" w:rsidRDefault="00815BAB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119 УК РФ (угроза убийством или причинением тяжкого вреда здоровью)</w:t>
      </w:r>
    </w:p>
    <w:p w:rsidR="00815BAB" w:rsidRDefault="00815BAB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124 УК РФ (н</w:t>
      </w:r>
      <w:r w:rsidRPr="00815BAB">
        <w:rPr>
          <w:rFonts w:ascii="Times New Roman" w:hAnsi="Times New Roman" w:cs="Times New Roman"/>
          <w:sz w:val="28"/>
          <w:szCs w:val="28"/>
        </w:rPr>
        <w:t>еоказание помощи больному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BAB" w:rsidRDefault="00815BAB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125 УК РФ (оставление в опасности)</w:t>
      </w:r>
    </w:p>
    <w:p w:rsidR="00815BAB" w:rsidRDefault="00815BAB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131 УК РФ (изнасилование)</w:t>
      </w:r>
    </w:p>
    <w:p w:rsidR="00815BAB" w:rsidRDefault="00815BAB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132 УК РФ (насильственные действия сексуального характера)</w:t>
      </w:r>
    </w:p>
    <w:p w:rsidR="00815BAB" w:rsidRPr="00815BAB" w:rsidRDefault="00815BAB" w:rsidP="00815BAB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133 УК РФ (п</w:t>
      </w:r>
      <w:r w:rsidRPr="00815BAB">
        <w:rPr>
          <w:rFonts w:ascii="Times New Roman" w:hAnsi="Times New Roman" w:cs="Times New Roman"/>
          <w:sz w:val="28"/>
          <w:szCs w:val="28"/>
        </w:rPr>
        <w:t>онуждение к действиям сексуального характера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BAB" w:rsidRDefault="00815BAB" w:rsidP="00815BAB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134 УК РФ (п</w:t>
      </w:r>
      <w:r w:rsidRPr="00815BAB">
        <w:rPr>
          <w:rFonts w:ascii="Times New Roman" w:hAnsi="Times New Roman" w:cs="Times New Roman"/>
          <w:sz w:val="28"/>
          <w:szCs w:val="28"/>
        </w:rPr>
        <w:t>оловое сношение и иные действия сексуального характера с лицом, не достигшим шестнадцатилетнего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5BAB" w:rsidRDefault="00815BAB" w:rsidP="00B940F9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135 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 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развратные действия)</w:t>
      </w:r>
    </w:p>
    <w:p w:rsidR="00815BAB" w:rsidRPr="00815BAB" w:rsidRDefault="00815BAB" w:rsidP="00815BAB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156 УК РФ (н</w:t>
      </w:r>
      <w:r w:rsidRPr="00815BAB">
        <w:rPr>
          <w:rFonts w:ascii="Times New Roman" w:hAnsi="Times New Roman" w:cs="Times New Roman"/>
          <w:sz w:val="28"/>
          <w:szCs w:val="28"/>
        </w:rPr>
        <w:t>еисполнение обязанностей по воспитанию несовершеннолетнего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5BAB" w:rsidRDefault="00815BAB" w:rsidP="00815BAB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BAB">
        <w:rPr>
          <w:rFonts w:ascii="Times New Roman" w:hAnsi="Times New Roman" w:cs="Times New Roman"/>
          <w:sz w:val="28"/>
          <w:szCs w:val="28"/>
        </w:rPr>
        <w:t> </w:t>
      </w:r>
    </w:p>
    <w:p w:rsidR="00295EB2" w:rsidRPr="00D1131E" w:rsidRDefault="00D1131E" w:rsidP="00D1131E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ОБРАЩАТЬСЯ</w:t>
      </w:r>
      <w:r w:rsidRPr="00D1131E">
        <w:rPr>
          <w:rFonts w:ascii="Times New Roman" w:hAnsi="Times New Roman" w:cs="Times New Roman"/>
          <w:b/>
          <w:sz w:val="28"/>
          <w:szCs w:val="28"/>
        </w:rPr>
        <w:t>?</w:t>
      </w:r>
    </w:p>
    <w:p w:rsidR="006D5B80" w:rsidRPr="006D5B80" w:rsidRDefault="006D5B80" w:rsidP="006D5B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31E">
        <w:rPr>
          <w:rFonts w:ascii="Times New Roman" w:hAnsi="Times New Roman" w:cs="Times New Roman"/>
          <w:b/>
          <w:sz w:val="28"/>
          <w:szCs w:val="28"/>
        </w:rPr>
        <w:t>ОМВД России «Воркутинский</w:t>
      </w:r>
      <w:r w:rsidRPr="006D5B80">
        <w:rPr>
          <w:rFonts w:ascii="Times New Roman" w:hAnsi="Times New Roman" w:cs="Times New Roman"/>
          <w:sz w:val="28"/>
          <w:szCs w:val="28"/>
        </w:rPr>
        <w:t xml:space="preserve"> (г. Воркута, ул. Ленинградская, д.27), телефон 112, телефон дежурной части 2-98-02</w:t>
      </w:r>
    </w:p>
    <w:p w:rsidR="006D5B80" w:rsidRPr="006D5B80" w:rsidRDefault="006D5B80" w:rsidP="006D5B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31E">
        <w:rPr>
          <w:rFonts w:ascii="Times New Roman" w:hAnsi="Times New Roman" w:cs="Times New Roman"/>
          <w:b/>
          <w:sz w:val="28"/>
          <w:szCs w:val="28"/>
        </w:rPr>
        <w:t xml:space="preserve">Управления общественных </w:t>
      </w:r>
      <w:proofErr w:type="gramStart"/>
      <w:r w:rsidRPr="00D1131E">
        <w:rPr>
          <w:rFonts w:ascii="Times New Roman" w:hAnsi="Times New Roman" w:cs="Times New Roman"/>
          <w:b/>
          <w:sz w:val="28"/>
          <w:szCs w:val="28"/>
        </w:rPr>
        <w:t>отношений,  опеки</w:t>
      </w:r>
      <w:proofErr w:type="gramEnd"/>
      <w:r w:rsidRPr="00D1131E">
        <w:rPr>
          <w:rFonts w:ascii="Times New Roman" w:hAnsi="Times New Roman" w:cs="Times New Roman"/>
          <w:b/>
          <w:sz w:val="28"/>
          <w:szCs w:val="28"/>
        </w:rPr>
        <w:t xml:space="preserve"> и попечительства администрации МО  «Воркута»</w:t>
      </w:r>
      <w:r w:rsidRPr="006D5B80">
        <w:rPr>
          <w:rFonts w:ascii="Times New Roman" w:hAnsi="Times New Roman" w:cs="Times New Roman"/>
          <w:sz w:val="28"/>
          <w:szCs w:val="28"/>
        </w:rPr>
        <w:t xml:space="preserve">       (г. Воркута, пл. Центральная, д.7), телефон- 5-36-34</w:t>
      </w:r>
    </w:p>
    <w:p w:rsidR="006D5B80" w:rsidRPr="006D5B80" w:rsidRDefault="006D5B80" w:rsidP="006D5B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31E">
        <w:rPr>
          <w:rFonts w:ascii="Times New Roman" w:hAnsi="Times New Roman" w:cs="Times New Roman"/>
          <w:b/>
          <w:sz w:val="28"/>
          <w:szCs w:val="28"/>
        </w:rPr>
        <w:t xml:space="preserve">Территориальная комиссия по защите прав несовершеннолетних и защите их прав МО «Воркута» </w:t>
      </w:r>
      <w:r w:rsidRPr="006D5B80">
        <w:rPr>
          <w:rFonts w:ascii="Times New Roman" w:hAnsi="Times New Roman" w:cs="Times New Roman"/>
          <w:sz w:val="28"/>
          <w:szCs w:val="28"/>
        </w:rPr>
        <w:t>(г. Воркута, пл. Центральная, д.7), телефон- 3-20-36</w:t>
      </w:r>
    </w:p>
    <w:p w:rsidR="006D5B80" w:rsidRPr="006D5B80" w:rsidRDefault="006D5B80" w:rsidP="006D5B80">
      <w:pPr>
        <w:jc w:val="both"/>
        <w:rPr>
          <w:rFonts w:ascii="Times New Roman" w:hAnsi="Times New Roman" w:cs="Times New Roman"/>
          <w:sz w:val="28"/>
          <w:szCs w:val="28"/>
        </w:rPr>
      </w:pPr>
      <w:r w:rsidRPr="00D1131E">
        <w:rPr>
          <w:rFonts w:ascii="Times New Roman" w:hAnsi="Times New Roman" w:cs="Times New Roman"/>
          <w:b/>
          <w:sz w:val="28"/>
          <w:szCs w:val="28"/>
        </w:rPr>
        <w:t>Отделение оказания социальных услуг и социального сопровождения ГБУ РК «Комплексный центр социальной защиты населения г. Воркуты»</w:t>
      </w:r>
      <w:r w:rsidRPr="006D5B80">
        <w:rPr>
          <w:rFonts w:ascii="Times New Roman" w:hAnsi="Times New Roman" w:cs="Times New Roman"/>
          <w:sz w:val="28"/>
          <w:szCs w:val="28"/>
        </w:rPr>
        <w:t xml:space="preserve"> (г. Воркута, ул. </w:t>
      </w:r>
      <w:proofErr w:type="spellStart"/>
      <w:r w:rsidRPr="006D5B80">
        <w:rPr>
          <w:rFonts w:ascii="Times New Roman" w:hAnsi="Times New Roman" w:cs="Times New Roman"/>
          <w:sz w:val="28"/>
          <w:szCs w:val="28"/>
        </w:rPr>
        <w:t>Дончука</w:t>
      </w:r>
      <w:proofErr w:type="spellEnd"/>
      <w:r w:rsidRPr="006D5B80">
        <w:rPr>
          <w:rFonts w:ascii="Times New Roman" w:hAnsi="Times New Roman" w:cs="Times New Roman"/>
          <w:sz w:val="28"/>
          <w:szCs w:val="28"/>
        </w:rPr>
        <w:t>, д. 6а), телефон-2-09-07</w:t>
      </w:r>
    </w:p>
    <w:p w:rsidR="009F5DF6" w:rsidRPr="003254F1" w:rsidRDefault="006D5B80" w:rsidP="00D1131E">
      <w:pPr>
        <w:jc w:val="both"/>
        <w:rPr>
          <w:rFonts w:ascii="Times New Roman" w:hAnsi="Times New Roman" w:cs="Times New Roman"/>
          <w:sz w:val="28"/>
          <w:szCs w:val="28"/>
        </w:rPr>
      </w:pPr>
      <w:r w:rsidRPr="00D1131E">
        <w:rPr>
          <w:rFonts w:ascii="Times New Roman" w:hAnsi="Times New Roman" w:cs="Times New Roman"/>
          <w:b/>
          <w:sz w:val="28"/>
          <w:szCs w:val="28"/>
        </w:rPr>
        <w:t>Прокуратура города Воркуты</w:t>
      </w:r>
      <w:r w:rsidRPr="006D5B80">
        <w:rPr>
          <w:rFonts w:ascii="Times New Roman" w:hAnsi="Times New Roman" w:cs="Times New Roman"/>
          <w:sz w:val="28"/>
          <w:szCs w:val="28"/>
        </w:rPr>
        <w:t xml:space="preserve"> (г. Воркута, ул. Яновского, д.1), телефон-                3-58-00.</w:t>
      </w:r>
    </w:p>
    <w:sectPr w:rsidR="009F5DF6" w:rsidRPr="003254F1" w:rsidSect="00D1131E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F6"/>
    <w:rsid w:val="000C0DA1"/>
    <w:rsid w:val="001E4F4C"/>
    <w:rsid w:val="00295EB2"/>
    <w:rsid w:val="003254F1"/>
    <w:rsid w:val="00415BD5"/>
    <w:rsid w:val="00597E56"/>
    <w:rsid w:val="006D5B80"/>
    <w:rsid w:val="006F40E9"/>
    <w:rsid w:val="00740A4E"/>
    <w:rsid w:val="00815BAB"/>
    <w:rsid w:val="009D58FC"/>
    <w:rsid w:val="009F5DF6"/>
    <w:rsid w:val="00B03EE3"/>
    <w:rsid w:val="00B940F9"/>
    <w:rsid w:val="00D1131E"/>
    <w:rsid w:val="00E3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E444A-A4DD-4C7E-A596-71030A0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40EA-4C20-4030-ABEA-ED23BA88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Любовь Николаевна</dc:creator>
  <cp:keywords/>
  <dc:description/>
  <cp:lastModifiedBy>Юлия Фрик</cp:lastModifiedBy>
  <cp:revision>4</cp:revision>
  <dcterms:created xsi:type="dcterms:W3CDTF">2025-06-04T08:23:00Z</dcterms:created>
  <dcterms:modified xsi:type="dcterms:W3CDTF">2025-06-11T06:31:00Z</dcterms:modified>
</cp:coreProperties>
</file>